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0"/>
        </w:rPr>
      </w:pPr>
      <w:r w:rsidRPr="00E55315">
        <w:rPr>
          <w:rFonts w:cstheme="minorHAnsi"/>
          <w:sz w:val="28"/>
          <w:szCs w:val="20"/>
        </w:rPr>
        <w:t>Platobné a storno podmienky</w:t>
      </w:r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0"/>
        </w:rPr>
      </w:pPr>
      <w:r w:rsidRPr="00E55315">
        <w:rPr>
          <w:rFonts w:cstheme="minorHAnsi"/>
          <w:sz w:val="28"/>
          <w:szCs w:val="20"/>
        </w:rPr>
        <w:t>PLATOBNÉ PODMIENKY</w:t>
      </w:r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0"/>
        </w:rPr>
      </w:pPr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Pri rezervácii ubytovania vyžadujeme uhradenie zálohy vo výške min. 30% z celkovej ceny</w:t>
      </w:r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rezervácie. Rezervácia je platná až po uhradení zálohy. Zrušenie pobytu po zaplatení zálohy</w:t>
      </w:r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podlieha storno poplatku.</w:t>
      </w:r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Platbu je možné uskutočniť prevodom na náš účet . Inštrukcie ku platbe Vám zašleme emailom</w:t>
      </w:r>
    </w:p>
    <w:p w:rsidR="007B2E18" w:rsidRPr="00E55315" w:rsidRDefault="009E367C" w:rsidP="009E367C">
      <w:pPr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v potvrdení rezervácie.</w:t>
      </w:r>
    </w:p>
    <w:p w:rsidR="009E367C" w:rsidRPr="00E55315" w:rsidRDefault="009E367C" w:rsidP="009E367C">
      <w:pPr>
        <w:jc w:val="both"/>
        <w:rPr>
          <w:rFonts w:cstheme="minorHAnsi"/>
          <w:szCs w:val="20"/>
        </w:rPr>
      </w:pPr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0"/>
        </w:rPr>
      </w:pPr>
      <w:r w:rsidRPr="00E55315">
        <w:rPr>
          <w:rFonts w:cstheme="minorHAnsi"/>
          <w:sz w:val="28"/>
          <w:szCs w:val="20"/>
        </w:rPr>
        <w:t>STORNO PODMIENKY</w:t>
      </w:r>
      <w:bookmarkStart w:id="0" w:name="_GoBack"/>
      <w:bookmarkEnd w:id="0"/>
    </w:p>
    <w:p w:rsidR="009E367C" w:rsidRPr="00E55315" w:rsidRDefault="009E367C" w:rsidP="009E367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0"/>
        </w:rPr>
      </w:pPr>
    </w:p>
    <w:p w:rsidR="00185545" w:rsidRPr="00E55315" w:rsidRDefault="00185545" w:rsidP="009E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Zrušenie pobytu 30 a viac dní pred nástupom je</w:t>
      </w:r>
      <w:r w:rsidR="00D47E5D" w:rsidRPr="00E55315">
        <w:rPr>
          <w:rFonts w:cstheme="minorHAnsi"/>
          <w:szCs w:val="20"/>
        </w:rPr>
        <w:t xml:space="preserve"> 5 EUR/osoba</w:t>
      </w:r>
      <w:r w:rsidRPr="00E55315">
        <w:rPr>
          <w:rFonts w:cstheme="minorHAnsi"/>
          <w:szCs w:val="20"/>
        </w:rPr>
        <w:t>.</w:t>
      </w:r>
    </w:p>
    <w:p w:rsidR="00185545" w:rsidRPr="00E55315" w:rsidRDefault="00AC58A5" w:rsidP="009E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Zrušenie pobytu 29</w:t>
      </w:r>
      <w:r w:rsidR="00185545" w:rsidRPr="00E55315">
        <w:rPr>
          <w:rFonts w:cstheme="minorHAnsi"/>
          <w:szCs w:val="20"/>
        </w:rPr>
        <w:t xml:space="preserve"> –</w:t>
      </w:r>
      <w:r w:rsidRPr="00E55315">
        <w:rPr>
          <w:rFonts w:cstheme="minorHAnsi"/>
          <w:szCs w:val="20"/>
        </w:rPr>
        <w:t xml:space="preserve"> 14</w:t>
      </w:r>
      <w:r w:rsidR="00185545" w:rsidRPr="00E55315">
        <w:rPr>
          <w:rFonts w:cstheme="minorHAnsi"/>
          <w:szCs w:val="20"/>
        </w:rPr>
        <w:t xml:space="preserve"> dní pred nástupom je 30% storno poplatok z ceny pobytu. </w:t>
      </w:r>
    </w:p>
    <w:p w:rsidR="00D47E5D" w:rsidRPr="00E55315" w:rsidRDefault="00AC58A5" w:rsidP="00D47E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Zrušenie pobytu 13</w:t>
      </w:r>
      <w:r w:rsidR="00D47E5D" w:rsidRPr="00E55315">
        <w:rPr>
          <w:rFonts w:cstheme="minorHAnsi"/>
          <w:szCs w:val="20"/>
        </w:rPr>
        <w:t xml:space="preserve"> –</w:t>
      </w:r>
      <w:r w:rsidRPr="00E55315">
        <w:rPr>
          <w:rFonts w:cstheme="minorHAnsi"/>
          <w:szCs w:val="20"/>
        </w:rPr>
        <w:t xml:space="preserve"> 7</w:t>
      </w:r>
      <w:r w:rsidR="00D47E5D" w:rsidRPr="00E55315">
        <w:rPr>
          <w:rFonts w:cstheme="minorHAnsi"/>
          <w:szCs w:val="20"/>
        </w:rPr>
        <w:t xml:space="preserve"> dní pred nástupom je 50% storno poplatok z ceny pobytu. </w:t>
      </w:r>
    </w:p>
    <w:p w:rsidR="00185545" w:rsidRPr="00E55315" w:rsidRDefault="00D47E5D" w:rsidP="001855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E55315">
        <w:rPr>
          <w:rFonts w:cstheme="minorHAnsi"/>
          <w:szCs w:val="20"/>
        </w:rPr>
        <w:t>Zrušenie pobytu menej ako 7 dní pred nástupom na pobyt je 100% storno poplatok z ceny pobytu.</w:t>
      </w:r>
    </w:p>
    <w:sectPr w:rsidR="00185545" w:rsidRPr="00E5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C"/>
    <w:rsid w:val="00185545"/>
    <w:rsid w:val="007B2E18"/>
    <w:rsid w:val="009E367C"/>
    <w:rsid w:val="00AC58A5"/>
    <w:rsid w:val="00D47E5D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6ADB-70EE-4081-B8C2-C31D6C2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2022-08-18T06:54:00Z</dcterms:created>
  <dcterms:modified xsi:type="dcterms:W3CDTF">2022-08-18T07:21:00Z</dcterms:modified>
</cp:coreProperties>
</file>